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20232CE" w14:textId="77777777" w:rsidR="000A7ED1" w:rsidRPr="0057716E" w:rsidRDefault="000A7ED1"/>
    <w:p w14:paraId="7963B737" w14:textId="77777777" w:rsidR="009A4B3C" w:rsidRPr="0057716E" w:rsidRDefault="009A4B3C" w:rsidP="009A4B3C">
      <w:pPr>
        <w:widowControl w:val="0"/>
        <w:autoSpaceDE w:val="0"/>
        <w:autoSpaceDN w:val="0"/>
        <w:adjustRightInd w:val="0"/>
        <w:rPr>
          <w:rFonts w:ascii="Arial" w:hAnsi="Arial" w:cs="Arial"/>
          <w:b/>
          <w:bCs/>
        </w:rPr>
      </w:pPr>
      <w:r w:rsidRPr="0057716E">
        <w:rPr>
          <w:rFonts w:ascii="Arial" w:hAnsi="Arial" w:cs="Arial"/>
          <w:b/>
          <w:bCs/>
        </w:rPr>
        <w:t>Rosemarie Freeney Harding ’55</w:t>
      </w:r>
    </w:p>
    <w:p w14:paraId="0178A388" w14:textId="77777777" w:rsidR="009A4B3C" w:rsidRPr="0057716E" w:rsidRDefault="009A4B3C" w:rsidP="009A4B3C">
      <w:pPr>
        <w:widowControl w:val="0"/>
        <w:autoSpaceDE w:val="0"/>
        <w:autoSpaceDN w:val="0"/>
        <w:adjustRightInd w:val="0"/>
        <w:rPr>
          <w:rFonts w:ascii="Arial" w:hAnsi="Arial" w:cs="Arial"/>
          <w:b/>
          <w:bCs/>
        </w:rPr>
      </w:pPr>
      <w:r w:rsidRPr="0057716E">
        <w:rPr>
          <w:rFonts w:ascii="Arial" w:hAnsi="Arial" w:cs="Arial"/>
          <w:b/>
          <w:bCs/>
        </w:rPr>
        <w:t>Goshen College</w:t>
      </w:r>
    </w:p>
    <w:p w14:paraId="0C265746" w14:textId="77777777" w:rsidR="009A4B3C" w:rsidRPr="0057716E" w:rsidRDefault="009A4B3C" w:rsidP="009A4B3C">
      <w:pPr>
        <w:widowControl w:val="0"/>
        <w:autoSpaceDE w:val="0"/>
        <w:autoSpaceDN w:val="0"/>
        <w:adjustRightInd w:val="0"/>
        <w:rPr>
          <w:rFonts w:ascii="Arial" w:hAnsi="Arial" w:cs="Arial"/>
        </w:rPr>
      </w:pPr>
      <w:r w:rsidRPr="0057716E">
        <w:rPr>
          <w:rFonts w:ascii="Arial" w:hAnsi="Arial" w:cs="Arial"/>
          <w:b/>
          <w:bCs/>
        </w:rPr>
        <w:t>Culture for Service Award</w:t>
      </w:r>
    </w:p>
    <w:p w14:paraId="35EEDB1E" w14:textId="77777777" w:rsidR="009A4B3C" w:rsidRPr="0057716E" w:rsidRDefault="009A4B3C" w:rsidP="009A4B3C">
      <w:pPr>
        <w:widowControl w:val="0"/>
        <w:autoSpaceDE w:val="0"/>
        <w:autoSpaceDN w:val="0"/>
        <w:adjustRightInd w:val="0"/>
        <w:rPr>
          <w:rFonts w:ascii="Arial" w:hAnsi="Arial" w:cs="Arial"/>
        </w:rPr>
      </w:pPr>
    </w:p>
    <w:tbl>
      <w:tblPr>
        <w:tblW w:w="8568" w:type="dxa"/>
        <w:tblInd w:w="-108" w:type="dxa"/>
        <w:tblBorders>
          <w:top w:val="nil"/>
          <w:left w:val="nil"/>
          <w:right w:val="nil"/>
        </w:tblBorders>
        <w:tblLayout w:type="fixed"/>
        <w:tblCellMar>
          <w:left w:w="0" w:type="dxa"/>
          <w:right w:w="0" w:type="dxa"/>
        </w:tblCellMar>
        <w:tblLook w:val="0000" w:firstRow="0" w:lastRow="0" w:firstColumn="0" w:lastColumn="0" w:noHBand="0" w:noVBand="0"/>
      </w:tblPr>
      <w:tblGrid>
        <w:gridCol w:w="8568"/>
      </w:tblGrid>
      <w:tr w:rsidR="009A4B3C" w:rsidRPr="0057716E" w14:paraId="6D237F07" w14:textId="77777777" w:rsidTr="0057716E">
        <w:tc>
          <w:tcPr>
            <w:tcW w:w="8568" w:type="dxa"/>
            <w:tcBorders>
              <w:top w:val="nil"/>
              <w:left w:val="nil"/>
              <w:bottom w:val="nil"/>
              <w:right w:val="nil"/>
            </w:tcBorders>
            <w:tcMar>
              <w:top w:w="200" w:type="nil"/>
              <w:left w:w="200" w:type="nil"/>
              <w:bottom w:w="200" w:type="nil"/>
              <w:right w:w="200" w:type="nil"/>
            </w:tcMar>
          </w:tcPr>
          <w:p w14:paraId="2758E634" w14:textId="77777777" w:rsidR="009A4B3C" w:rsidRPr="0057716E" w:rsidRDefault="009A4B3C">
            <w:pPr>
              <w:widowControl w:val="0"/>
              <w:autoSpaceDE w:val="0"/>
              <w:autoSpaceDN w:val="0"/>
              <w:adjustRightInd w:val="0"/>
              <w:rPr>
                <w:rFonts w:ascii="Arial" w:hAnsi="Arial" w:cs="Arial"/>
                <w:i/>
                <w:iCs/>
              </w:rPr>
            </w:pPr>
            <w:r w:rsidRPr="0057716E">
              <w:rPr>
                <w:rFonts w:ascii="Arial" w:hAnsi="Arial" w:cs="Arial"/>
                <w:i/>
                <w:iCs/>
              </w:rPr>
              <w:t>Rosemarie Freeney Harding gave the following remarks during Goshen College’s Culture for Service’ award convocation Oct. 6, 2000, during “All Together Now” 2000 Alumni/Parents Weekend.</w:t>
            </w:r>
          </w:p>
          <w:p w14:paraId="18842206" w14:textId="77777777" w:rsidR="009A4B3C" w:rsidRPr="0057716E" w:rsidRDefault="009A4B3C">
            <w:pPr>
              <w:widowControl w:val="0"/>
              <w:autoSpaceDE w:val="0"/>
              <w:autoSpaceDN w:val="0"/>
              <w:adjustRightInd w:val="0"/>
              <w:rPr>
                <w:rFonts w:ascii="Arial" w:hAnsi="Arial" w:cs="Arial"/>
                <w:i/>
                <w:iCs/>
              </w:rPr>
            </w:pPr>
          </w:p>
          <w:p w14:paraId="2019FE73" w14:textId="77777777" w:rsidR="009A4B3C" w:rsidRPr="0057716E" w:rsidRDefault="009A4B3C">
            <w:pPr>
              <w:widowControl w:val="0"/>
              <w:autoSpaceDE w:val="0"/>
              <w:autoSpaceDN w:val="0"/>
              <w:adjustRightInd w:val="0"/>
              <w:rPr>
                <w:rFonts w:ascii="Arial" w:hAnsi="Arial" w:cs="Arial"/>
              </w:rPr>
            </w:pPr>
          </w:p>
          <w:p w14:paraId="20433315" w14:textId="77777777" w:rsidR="009A4B3C" w:rsidRPr="0057716E" w:rsidRDefault="009A4B3C">
            <w:pPr>
              <w:widowControl w:val="0"/>
              <w:autoSpaceDE w:val="0"/>
              <w:autoSpaceDN w:val="0"/>
              <w:adjustRightInd w:val="0"/>
              <w:rPr>
                <w:rFonts w:ascii="Arial" w:hAnsi="Arial" w:cs="Arial"/>
              </w:rPr>
            </w:pPr>
            <w:r w:rsidRPr="0057716E">
              <w:rPr>
                <w:rFonts w:ascii="Arial" w:hAnsi="Arial" w:cs="Arial"/>
              </w:rPr>
              <w:t xml:space="preserve">I come from a family for whom the tradition of service was not simply an ideal but an orientation, an orientation to life. This tradition was based in the kind of </w:t>
            </w:r>
            <w:proofErr w:type="spellStart"/>
            <w:r w:rsidRPr="0057716E">
              <w:rPr>
                <w:rFonts w:ascii="Arial" w:hAnsi="Arial" w:cs="Arial"/>
              </w:rPr>
              <w:t>nonextraordinary</w:t>
            </w:r>
            <w:proofErr w:type="spellEnd"/>
            <w:r w:rsidRPr="0057716E">
              <w:rPr>
                <w:rFonts w:ascii="Arial" w:hAnsi="Arial" w:cs="Arial"/>
              </w:rPr>
              <w:t>, day-to-day caring for other people that is also at the heart of the Mennonite tradition. Perhaps that is why I felt so comfortable, so warmly embraced by the Goshen community when I arrived. Both for my family of birth and my college family, the idea of service was based in the experience of nurture, the circle of welcome, the practice of hospitality.</w:t>
            </w:r>
          </w:p>
          <w:p w14:paraId="4D0B7409" w14:textId="77777777" w:rsidR="009A4B3C" w:rsidRPr="0057716E" w:rsidRDefault="009A4B3C">
            <w:pPr>
              <w:widowControl w:val="0"/>
              <w:autoSpaceDE w:val="0"/>
              <w:autoSpaceDN w:val="0"/>
              <w:adjustRightInd w:val="0"/>
              <w:rPr>
                <w:rFonts w:ascii="Arial" w:hAnsi="Arial" w:cs="Arial"/>
              </w:rPr>
            </w:pPr>
          </w:p>
          <w:p w14:paraId="4B6F5B14" w14:textId="77777777" w:rsidR="009A4B3C" w:rsidRPr="0057716E" w:rsidRDefault="009A4B3C">
            <w:pPr>
              <w:widowControl w:val="0"/>
              <w:autoSpaceDE w:val="0"/>
              <w:autoSpaceDN w:val="0"/>
              <w:adjustRightInd w:val="0"/>
              <w:rPr>
                <w:rFonts w:ascii="Arial" w:hAnsi="Arial" w:cs="Arial"/>
              </w:rPr>
            </w:pPr>
            <w:r w:rsidRPr="0057716E">
              <w:rPr>
                <w:rFonts w:ascii="Arial" w:hAnsi="Arial" w:cs="Arial"/>
              </w:rPr>
              <w:t xml:space="preserve">My great-grandmother, who was a slave, was also a healer. She was the kind of person many in her southwest Georgia community sought out for her wisdom, her caring and her wide-ranging expertise in traditional herbal medicine. She always shared what she knew, what she had and what she hoped with others. </w:t>
            </w:r>
          </w:p>
          <w:p w14:paraId="0A05F7FE" w14:textId="77777777" w:rsidR="009A4B3C" w:rsidRPr="0057716E" w:rsidRDefault="009A4B3C">
            <w:pPr>
              <w:widowControl w:val="0"/>
              <w:autoSpaceDE w:val="0"/>
              <w:autoSpaceDN w:val="0"/>
              <w:adjustRightInd w:val="0"/>
              <w:rPr>
                <w:rFonts w:ascii="Arial" w:hAnsi="Arial" w:cs="Arial"/>
              </w:rPr>
            </w:pPr>
          </w:p>
          <w:p w14:paraId="22078A11" w14:textId="77777777" w:rsidR="009A4B3C" w:rsidRPr="0057716E" w:rsidRDefault="009A4B3C">
            <w:pPr>
              <w:widowControl w:val="0"/>
              <w:autoSpaceDE w:val="0"/>
              <w:autoSpaceDN w:val="0"/>
              <w:adjustRightInd w:val="0"/>
              <w:rPr>
                <w:rFonts w:ascii="Arial" w:hAnsi="Arial" w:cs="Arial"/>
              </w:rPr>
            </w:pPr>
            <w:r w:rsidRPr="0057716E">
              <w:rPr>
                <w:rFonts w:ascii="Arial" w:hAnsi="Arial" w:cs="Arial"/>
              </w:rPr>
              <w:t xml:space="preserve">Her daughter, my grandmother, had a large boarding house where she welcomed, fed and cared for dozens of black men and women traveling through Leesburg and Macon, Ga., in the early 1900s when legal segregation meant that there was no other place for them to stay. This grandmother, Mama Liza, as we called her, was also a midwife, helping hundreds of babies - white and black - find their way safely into the world. </w:t>
            </w:r>
          </w:p>
          <w:p w14:paraId="164869E6" w14:textId="77777777" w:rsidR="009A4B3C" w:rsidRPr="0057716E" w:rsidRDefault="009A4B3C">
            <w:pPr>
              <w:widowControl w:val="0"/>
              <w:autoSpaceDE w:val="0"/>
              <w:autoSpaceDN w:val="0"/>
              <w:adjustRightInd w:val="0"/>
              <w:rPr>
                <w:rFonts w:ascii="Arial" w:hAnsi="Arial" w:cs="Arial"/>
              </w:rPr>
            </w:pPr>
          </w:p>
          <w:p w14:paraId="7313471C" w14:textId="77777777" w:rsidR="009A4B3C" w:rsidRPr="0057716E" w:rsidRDefault="009A4B3C">
            <w:pPr>
              <w:widowControl w:val="0"/>
              <w:autoSpaceDE w:val="0"/>
              <w:autoSpaceDN w:val="0"/>
              <w:adjustRightInd w:val="0"/>
              <w:rPr>
                <w:rFonts w:ascii="Arial" w:hAnsi="Arial" w:cs="Arial"/>
              </w:rPr>
            </w:pPr>
            <w:r w:rsidRPr="0057716E">
              <w:rPr>
                <w:rFonts w:ascii="Arial" w:hAnsi="Arial" w:cs="Arial"/>
              </w:rPr>
              <w:t xml:space="preserve">My own mother, Ella Lee Harris Freeney, and her sisters were also participants in this tradition [as] nurses, teachers and community organizers. They took it with them when they migrated from Georgia to Chicago in the 1920s. These women, my mother and aunts, took care of extended kin and neighbors of all races and social standing with remarkable tenderness and strength. They made beautiful quilts, cooked delicious meals, tended the sick and dying, opened their doors to both friends and strangers and told joyful, sustaining stories to all who were near to hear. And they taught this way of being to </w:t>
            </w:r>
            <w:proofErr w:type="gramStart"/>
            <w:r w:rsidRPr="0057716E">
              <w:rPr>
                <w:rFonts w:ascii="Arial" w:hAnsi="Arial" w:cs="Arial"/>
              </w:rPr>
              <w:t>me, my siblings, my cousins and my friends</w:t>
            </w:r>
            <w:proofErr w:type="gramEnd"/>
            <w:r w:rsidRPr="0057716E">
              <w:rPr>
                <w:rFonts w:ascii="Arial" w:hAnsi="Arial" w:cs="Arial"/>
              </w:rPr>
              <w:t>.</w:t>
            </w:r>
          </w:p>
          <w:p w14:paraId="459C03F8" w14:textId="77777777" w:rsidR="009A4B3C" w:rsidRPr="0057716E" w:rsidRDefault="009A4B3C">
            <w:pPr>
              <w:widowControl w:val="0"/>
              <w:autoSpaceDE w:val="0"/>
              <w:autoSpaceDN w:val="0"/>
              <w:adjustRightInd w:val="0"/>
              <w:rPr>
                <w:rFonts w:ascii="Arial" w:hAnsi="Arial" w:cs="Arial"/>
              </w:rPr>
            </w:pPr>
          </w:p>
          <w:p w14:paraId="0D51123F" w14:textId="77777777" w:rsidR="009A4B3C" w:rsidRPr="0057716E" w:rsidRDefault="009A4B3C">
            <w:pPr>
              <w:widowControl w:val="0"/>
              <w:autoSpaceDE w:val="0"/>
              <w:autoSpaceDN w:val="0"/>
              <w:adjustRightInd w:val="0"/>
              <w:rPr>
                <w:rFonts w:ascii="Arial" w:hAnsi="Arial" w:cs="Arial"/>
              </w:rPr>
            </w:pPr>
            <w:r w:rsidRPr="0057716E">
              <w:rPr>
                <w:rFonts w:ascii="Arial" w:hAnsi="Arial" w:cs="Arial"/>
              </w:rPr>
              <w:t xml:space="preserve">One of the most important lessons I learned from my family was the service of human presence. When I was a teenager, we lived near the </w:t>
            </w:r>
            <w:proofErr w:type="spellStart"/>
            <w:r w:rsidRPr="0057716E">
              <w:rPr>
                <w:rFonts w:ascii="Arial" w:hAnsi="Arial" w:cs="Arial"/>
              </w:rPr>
              <w:t>Andersens</w:t>
            </w:r>
            <w:proofErr w:type="spellEnd"/>
            <w:r w:rsidRPr="0057716E">
              <w:rPr>
                <w:rFonts w:ascii="Arial" w:hAnsi="Arial" w:cs="Arial"/>
              </w:rPr>
              <w:t xml:space="preserve">, a Scandinavian family whose son suffered horribly from asthma. When his attacks came, sometimes in the wee hours of the morning, his mother would have to go out in search of strong medicine for him, and my mother regularly sent me to sit with brother Andersen during these frightening times. I don’t know if my </w:t>
            </w:r>
            <w:r w:rsidRPr="0057716E">
              <w:rPr>
                <w:rFonts w:ascii="Arial" w:hAnsi="Arial" w:cs="Arial"/>
              </w:rPr>
              <w:lastRenderedPageBreak/>
              <w:t xml:space="preserve">presence was of any great help, but my mother understood that the point was mostly to just sit with him, to be company for him during his trials so that he would not feel alone. One of my fellow students here at Goshen and her family did the same thing for me; I spent enjoyable weekends playing games, eating popcorn and sharing stories. And of course, attending church. </w:t>
            </w:r>
          </w:p>
          <w:p w14:paraId="7A35A37F" w14:textId="77777777" w:rsidR="009A4B3C" w:rsidRPr="0057716E" w:rsidRDefault="009A4B3C">
            <w:pPr>
              <w:widowControl w:val="0"/>
              <w:autoSpaceDE w:val="0"/>
              <w:autoSpaceDN w:val="0"/>
              <w:adjustRightInd w:val="0"/>
              <w:rPr>
                <w:rFonts w:ascii="Arial" w:hAnsi="Arial" w:cs="Arial"/>
              </w:rPr>
            </w:pPr>
          </w:p>
          <w:p w14:paraId="76CE2A35" w14:textId="77777777" w:rsidR="009A4B3C" w:rsidRPr="0057716E" w:rsidRDefault="009A4B3C">
            <w:pPr>
              <w:widowControl w:val="0"/>
              <w:autoSpaceDE w:val="0"/>
              <w:autoSpaceDN w:val="0"/>
              <w:adjustRightInd w:val="0"/>
              <w:rPr>
                <w:rFonts w:ascii="Arial" w:hAnsi="Arial" w:cs="Arial"/>
              </w:rPr>
            </w:pPr>
            <w:r w:rsidRPr="0057716E">
              <w:rPr>
                <w:rFonts w:ascii="Arial" w:hAnsi="Arial" w:cs="Arial"/>
              </w:rPr>
              <w:t xml:space="preserve">I had met this same spirit, of caring of deep human concerns among Mennonites even before coming to Goshen. Two of the college’s most dedicated graduates, Paul and Lois King, were in ministry at Bethel Mennonite Church in Chicago where members of my family were part of the congregation. Through the Kings I had many opportunities to see service in action. The way the Kings lived their lives reminded me so much </w:t>
            </w:r>
            <w:proofErr w:type="gramStart"/>
            <w:r w:rsidRPr="0057716E">
              <w:rPr>
                <w:rFonts w:ascii="Arial" w:hAnsi="Arial" w:cs="Arial"/>
              </w:rPr>
              <w:t>of</w:t>
            </w:r>
            <w:proofErr w:type="gramEnd"/>
            <w:r w:rsidRPr="0057716E">
              <w:rPr>
                <w:rFonts w:ascii="Arial" w:hAnsi="Arial" w:cs="Arial"/>
              </w:rPr>
              <w:t xml:space="preserve"> the compassion and commitment to human community in my own family’s tradition.</w:t>
            </w:r>
          </w:p>
          <w:p w14:paraId="5E3622D2" w14:textId="77777777" w:rsidR="009A4B3C" w:rsidRPr="0057716E" w:rsidRDefault="009A4B3C">
            <w:pPr>
              <w:widowControl w:val="0"/>
              <w:autoSpaceDE w:val="0"/>
              <w:autoSpaceDN w:val="0"/>
              <w:adjustRightInd w:val="0"/>
              <w:rPr>
                <w:rFonts w:ascii="Arial" w:hAnsi="Arial" w:cs="Arial"/>
              </w:rPr>
            </w:pPr>
          </w:p>
          <w:p w14:paraId="5DE2BDF6" w14:textId="77777777" w:rsidR="009A4B3C" w:rsidRPr="0057716E" w:rsidRDefault="009A4B3C">
            <w:pPr>
              <w:widowControl w:val="0"/>
              <w:autoSpaceDE w:val="0"/>
              <w:autoSpaceDN w:val="0"/>
              <w:adjustRightInd w:val="0"/>
              <w:rPr>
                <w:rFonts w:ascii="Arial" w:hAnsi="Arial" w:cs="Arial"/>
              </w:rPr>
            </w:pPr>
            <w:r w:rsidRPr="0057716E">
              <w:rPr>
                <w:rFonts w:ascii="Arial" w:hAnsi="Arial" w:cs="Arial"/>
              </w:rPr>
              <w:t xml:space="preserve">When I got to Goshen in the early ’50s, I met many other people who continued to extend my appreciation of the meaning of Culture for Service. Teachers like S.C. Yoder, John Wenger, Roy </w:t>
            </w:r>
            <w:proofErr w:type="spellStart"/>
            <w:r w:rsidRPr="0057716E">
              <w:rPr>
                <w:rFonts w:ascii="Arial" w:hAnsi="Arial" w:cs="Arial"/>
              </w:rPr>
              <w:t>Umble</w:t>
            </w:r>
            <w:proofErr w:type="spellEnd"/>
            <w:r w:rsidRPr="0057716E">
              <w:rPr>
                <w:rFonts w:ascii="Arial" w:hAnsi="Arial" w:cs="Arial"/>
              </w:rPr>
              <w:t xml:space="preserve">, Guy Hershberger, John Fisher, Atlee </w:t>
            </w:r>
            <w:proofErr w:type="spellStart"/>
            <w:r w:rsidRPr="0057716E">
              <w:rPr>
                <w:rFonts w:ascii="Arial" w:hAnsi="Arial" w:cs="Arial"/>
              </w:rPr>
              <w:t>Beechy</w:t>
            </w:r>
            <w:proofErr w:type="spellEnd"/>
            <w:r w:rsidRPr="0057716E">
              <w:rPr>
                <w:rFonts w:ascii="Arial" w:hAnsi="Arial" w:cs="Arial"/>
              </w:rPr>
              <w:t xml:space="preserve">, Dean Viola Good, Harold Bender and John Howard Yoder along with that treasure - I never had a class with her, but oh did she impress me - Mary </w:t>
            </w:r>
            <w:proofErr w:type="spellStart"/>
            <w:r w:rsidRPr="0057716E">
              <w:rPr>
                <w:rFonts w:ascii="Arial" w:hAnsi="Arial" w:cs="Arial"/>
              </w:rPr>
              <w:t>Oyer</w:t>
            </w:r>
            <w:proofErr w:type="spellEnd"/>
            <w:r w:rsidRPr="0057716E">
              <w:rPr>
                <w:rFonts w:ascii="Arial" w:hAnsi="Arial" w:cs="Arial"/>
              </w:rPr>
              <w:t>. As one of the few African-American students at Goshen at the time, it meant a great deal to me to walk across campus and encounter Professor Yoder who would stride toward me, smiling and tipping his hat in a most gentlemanly manner before continuing on. This simple but gracious act went a long way toward making me feel welcome. These men and women were not only teaching the need for racial justice and reconciliation in their classes, but they were living that message in their lives - and I felt it every day.</w:t>
            </w:r>
          </w:p>
          <w:p w14:paraId="5E9E60E1" w14:textId="77777777" w:rsidR="009A4B3C" w:rsidRPr="0057716E" w:rsidRDefault="009A4B3C">
            <w:pPr>
              <w:widowControl w:val="0"/>
              <w:autoSpaceDE w:val="0"/>
              <w:autoSpaceDN w:val="0"/>
              <w:adjustRightInd w:val="0"/>
              <w:rPr>
                <w:rFonts w:ascii="Arial" w:hAnsi="Arial" w:cs="Arial"/>
              </w:rPr>
            </w:pPr>
          </w:p>
          <w:p w14:paraId="7CF781C2" w14:textId="77777777" w:rsidR="009A4B3C" w:rsidRPr="0057716E" w:rsidRDefault="009A4B3C">
            <w:pPr>
              <w:widowControl w:val="0"/>
              <w:autoSpaceDE w:val="0"/>
              <w:autoSpaceDN w:val="0"/>
              <w:adjustRightInd w:val="0"/>
              <w:rPr>
                <w:rFonts w:ascii="Arial" w:hAnsi="Arial" w:cs="Arial"/>
              </w:rPr>
            </w:pPr>
            <w:r w:rsidRPr="0057716E">
              <w:rPr>
                <w:rFonts w:ascii="Arial" w:hAnsi="Arial" w:cs="Arial"/>
              </w:rPr>
              <w:t xml:space="preserve">Although I have been involved in a variety of social movements for peace and justice, for civil rights, for human rights, the model of activism and service that I have followed most closely has been that shown to me by my family of birth and my Goshen College family. This model is focused on care, compassion, presence, reconciliation and the healing power of beauty. Sometimes people simply call it hospitality. So I thank Goshen College and the selection committee for acknowledging this kind of activism, this kind of service, this kind of caring. In honoring me, Goshen is also acknowledging thousands of other women and men - Mennonite and non-Mennonite - who cook food for the sick, take care of grandchildren and the homeless, give troubled people a place to rest, love their families and make quilts as much to cover their children in beauty as to keep them warm. In honoring me, the college is truly honoring itself and its own best traditions of gratitude and love. </w:t>
            </w:r>
          </w:p>
          <w:p w14:paraId="3E39F081" w14:textId="77777777" w:rsidR="009A4B3C" w:rsidRPr="0057716E" w:rsidRDefault="009A4B3C">
            <w:pPr>
              <w:widowControl w:val="0"/>
              <w:autoSpaceDE w:val="0"/>
              <w:autoSpaceDN w:val="0"/>
              <w:adjustRightInd w:val="0"/>
              <w:rPr>
                <w:rFonts w:ascii="Arial" w:hAnsi="Arial" w:cs="Arial"/>
              </w:rPr>
            </w:pPr>
          </w:p>
          <w:p w14:paraId="4FCC569C" w14:textId="77777777" w:rsidR="009A4B3C" w:rsidRPr="0057716E" w:rsidRDefault="009A4B3C">
            <w:pPr>
              <w:widowControl w:val="0"/>
              <w:autoSpaceDE w:val="0"/>
              <w:autoSpaceDN w:val="0"/>
              <w:adjustRightInd w:val="0"/>
              <w:rPr>
                <w:rFonts w:ascii="Arial" w:hAnsi="Arial" w:cs="Arial"/>
              </w:rPr>
            </w:pPr>
            <w:r w:rsidRPr="0057716E">
              <w:rPr>
                <w:rFonts w:ascii="Arial" w:hAnsi="Arial" w:cs="Arial"/>
              </w:rPr>
              <w:t>Thank you.</w:t>
            </w:r>
          </w:p>
        </w:tc>
      </w:tr>
    </w:tbl>
    <w:p w14:paraId="05CD2004" w14:textId="77777777" w:rsidR="009A4B3C" w:rsidRPr="0057716E" w:rsidRDefault="009A4B3C">
      <w:bookmarkStart w:id="0" w:name="_GoBack"/>
      <w:bookmarkEnd w:id="0"/>
    </w:p>
    <w:sectPr w:rsidR="009A4B3C" w:rsidRPr="0057716E" w:rsidSect="000A7ED1">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Goudy Old Style">
    <w:panose1 w:val="02020502050305020303"/>
    <w:charset w:val="00"/>
    <w:family w:val="auto"/>
    <w:pitch w:val="variable"/>
    <w:sig w:usb0="00000003" w:usb1="00000000" w:usb2="00000000" w:usb3="00000000" w:csb0="00000001" w:csb1="00000000"/>
  </w:font>
  <w:font w:name="ＭＳ 明朝">
    <w:charset w:val="4E"/>
    <w:family w:val="auto"/>
    <w:pitch w:val="variable"/>
    <w:sig w:usb0="E00002FF" w:usb1="6AC7FDFB" w:usb2="00000012" w:usb3="00000000" w:csb0="0002009F" w:csb1="00000000"/>
  </w:font>
  <w:font w:name="Times New Roman">
    <w:panose1 w:val="02020603050405020304"/>
    <w:charset w:val="00"/>
    <w:family w:val="auto"/>
    <w:pitch w:val="variable"/>
    <w:sig w:usb0="E0002AF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 w:name="Cambria">
    <w:panose1 w:val="02040503050406030204"/>
    <w:charset w:val="00"/>
    <w:family w:val="auto"/>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24"/>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A4B3C"/>
    <w:rsid w:val="000A7ED1"/>
    <w:rsid w:val="0057716E"/>
    <w:rsid w:val="009A4B3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44F00FAC"/>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Goudy Old Style" w:eastAsiaTheme="minorEastAsia" w:hAnsi="Goudy Old Style"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Goudy Old Style" w:eastAsiaTheme="minorEastAsia" w:hAnsi="Goudy Old Style"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2</Pages>
  <Words>869</Words>
  <Characters>4520</Characters>
  <Application>Microsoft Macintosh Word</Application>
  <DocSecurity>0</DocSecurity>
  <Lines>205</Lines>
  <Paragraphs>88</Paragraphs>
  <ScaleCrop>false</ScaleCrop>
  <HeadingPairs>
    <vt:vector size="2" baseType="variant">
      <vt:variant>
        <vt:lpstr>Title</vt:lpstr>
      </vt:variant>
      <vt:variant>
        <vt:i4>1</vt:i4>
      </vt:variant>
    </vt:vector>
  </HeadingPairs>
  <TitlesOfParts>
    <vt:vector size="1" baseType="lpstr">
      <vt:lpstr/>
    </vt:vector>
  </TitlesOfParts>
  <Manager/>
  <Company>RyasWrites</Company>
  <LinksUpToDate>false</LinksUpToDate>
  <CharactersWithSpaces>5301</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Rachel Harding</dc:creator>
  <cp:keywords/>
  <dc:description/>
  <cp:lastModifiedBy>Rachel Harding</cp:lastModifiedBy>
  <cp:revision>2</cp:revision>
  <dcterms:created xsi:type="dcterms:W3CDTF">2016-06-27T01:21:00Z</dcterms:created>
  <dcterms:modified xsi:type="dcterms:W3CDTF">2016-06-29T20:26:00Z</dcterms:modified>
  <cp:category/>
</cp:coreProperties>
</file>